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0574" cy="10075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574" cy="1007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33"/>
        <w:ind w:left="47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MINISTÉRIO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EDUCAÇÃO</w:t>
      </w:r>
    </w:p>
    <w:p>
      <w:pPr>
        <w:pStyle w:val="Title"/>
      </w:pPr>
      <w:r>
        <w:rPr/>
        <w:t>UNIVERSIDADE</w:t>
      </w:r>
      <w:r>
        <w:rPr>
          <w:spacing w:val="-6"/>
        </w:rPr>
        <w:t> </w:t>
      </w:r>
      <w:r>
        <w:rPr/>
        <w:t>FEDERAL</w:t>
      </w:r>
      <w:r>
        <w:rPr>
          <w:spacing w:val="-1"/>
        </w:rPr>
        <w:t> </w:t>
      </w:r>
      <w:r>
        <w:rPr/>
        <w:t>RURAL</w:t>
      </w:r>
      <w:r>
        <w:rPr>
          <w:spacing w:val="-2"/>
        </w:rPr>
        <w:t> </w:t>
      </w:r>
      <w:r>
        <w:rPr/>
        <w:t>DO</w:t>
      </w:r>
      <w:r>
        <w:rPr>
          <w:spacing w:val="-5"/>
        </w:rPr>
        <w:t> </w:t>
      </w:r>
      <w:r>
        <w:rPr/>
        <w:t>SEMI-ÁRIDO</w:t>
      </w:r>
    </w:p>
    <w:p>
      <w:pPr>
        <w:spacing w:before="137"/>
        <w:ind w:left="474" w:right="0" w:firstLine="0"/>
        <w:jc w:val="center"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>CAMPUS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ANGICOS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59"/>
        <w:ind w:left="18"/>
        <w:jc w:val="center"/>
      </w:pPr>
      <w:bookmarkStart w:name="ANEXO II" w:id="1"/>
      <w:bookmarkEnd w:id="1"/>
      <w:r>
        <w:rPr/>
      </w:r>
      <w:r>
        <w:rPr/>
        <w:t>ANEXO</w:t>
      </w:r>
      <w:r>
        <w:rPr>
          <w:spacing w:val="-4"/>
        </w:rPr>
        <w:t> </w:t>
      </w:r>
      <w:r>
        <w:rPr/>
        <w:t>II</w:t>
      </w:r>
    </w:p>
    <w:p>
      <w:pPr>
        <w:pStyle w:val="BodyText"/>
        <w:spacing w:before="120"/>
        <w:ind w:left="104"/>
        <w:jc w:val="center"/>
      </w:pPr>
      <w:r>
        <w:rPr/>
        <w:t>TERMO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COMPROMISSO</w:t>
      </w:r>
      <w:r>
        <w:rPr>
          <w:spacing w:val="-2"/>
        </w:rPr>
        <w:t> </w:t>
      </w:r>
      <w:r>
        <w:rPr/>
        <w:t>GERAL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tabs>
          <w:tab w:pos="9245" w:val="left" w:leader="none"/>
        </w:tabs>
        <w:spacing w:before="1"/>
        <w:ind w:left="115"/>
      </w:pPr>
      <w:r>
        <w:rPr/>
        <w:t>Eu,</w:t>
      </w:r>
      <w:r>
        <w:rPr>
          <w:spacing w:val="87"/>
        </w:rPr>
        <w:t> </w:t>
      </w:r>
      <w:r>
        <w:rPr/>
        <w:t>Professor(a)</w:t>
      </w:r>
      <w:r>
        <w:rPr>
          <w:rFonts w:ascii="Times New Roman"/>
          <w:u w:val="single"/>
        </w:rPr>
        <w:tab/>
      </w:r>
      <w:r>
        <w:rPr>
          <w:u w:val="single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2"/>
        <w:ind w:left="115" w:right="98"/>
        <w:jc w:val="both"/>
      </w:pPr>
      <w:r>
        <w:rPr/>
        <w:t>submeter minha inscrição ao processo de consulta à comunidade da Ufersa, com vistas a ocupar o</w:t>
      </w:r>
      <w:r>
        <w:rPr>
          <w:spacing w:val="1"/>
        </w:rPr>
        <w:t> </w:t>
      </w:r>
      <w:r>
        <w:rPr/>
        <w:t>cargo de Diretor(a) do Centro Multidisciplinar de Angicos da Ufersa, na forma da</w:t>
      </w:r>
      <w:r>
        <w:rPr>
          <w:spacing w:val="54"/>
        </w:rPr>
        <w:t> </w:t>
      </w:r>
      <w:r>
        <w:rPr/>
        <w:t>Legislação Específica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complementares</w:t>
      </w:r>
      <w:r>
        <w:rPr>
          <w:spacing w:val="1"/>
        </w:rPr>
        <w:t> </w:t>
      </w:r>
      <w:r>
        <w:rPr/>
        <w:t>editadas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Consuni,</w:t>
      </w:r>
      <w:r>
        <w:rPr>
          <w:spacing w:val="1"/>
        </w:rPr>
        <w:t> </w:t>
      </w:r>
      <w:r>
        <w:rPr/>
        <w:t>DECLARO,</w:t>
      </w:r>
      <w:r>
        <w:rPr>
          <w:spacing w:val="1"/>
        </w:rPr>
        <w:t> </w:t>
      </w:r>
      <w:r>
        <w:rPr/>
        <w:t>solenemente,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assumo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Compromisso Geral previsto no Edital nº 001/2024. Ademais, DECLARO, sob as penas da lei, ter ciência</w:t>
      </w:r>
      <w:r>
        <w:rPr>
          <w:spacing w:val="-52"/>
        </w:rPr>
        <w:t> </w:t>
      </w:r>
      <w:r>
        <w:rPr/>
        <w:t>integral do teor deste Edital, pelo qual, na eventual quebra do COMPROMISSO ora assumido, estarei</w:t>
      </w:r>
      <w:r>
        <w:rPr>
          <w:spacing w:val="1"/>
        </w:rPr>
        <w:t> </w:t>
      </w:r>
      <w:r>
        <w:rPr/>
        <w:t>sujeito a responder como</w:t>
      </w:r>
      <w:r>
        <w:rPr>
          <w:spacing w:val="1"/>
        </w:rPr>
        <w:t> </w:t>
      </w:r>
      <w:r>
        <w:rPr/>
        <w:t>agente passivo(a), a Sindicância Administrativa e, se for o caso, a Inquérito</w:t>
      </w:r>
      <w:r>
        <w:rPr>
          <w:spacing w:val="1"/>
        </w:rPr>
        <w:t> </w:t>
      </w:r>
      <w:r>
        <w:rPr/>
        <w:t>Administrativo, nos</w:t>
      </w:r>
      <w:r>
        <w:rPr>
          <w:spacing w:val="2"/>
        </w:rPr>
        <w:t> </w:t>
      </w:r>
      <w:r>
        <w:rPr/>
        <w:t>termos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normas disciplinares</w:t>
      </w:r>
      <w:r>
        <w:rPr>
          <w:spacing w:val="-2"/>
        </w:rPr>
        <w:t> </w:t>
      </w:r>
      <w:r>
        <w:rPr/>
        <w:t>do Estatuto</w:t>
      </w:r>
      <w:r>
        <w:rPr>
          <w:spacing w:val="1"/>
        </w:rPr>
        <w:t> </w:t>
      </w:r>
      <w:r>
        <w:rPr/>
        <w:t>da</w:t>
      </w:r>
      <w:r>
        <w:rPr>
          <w:spacing w:val="2"/>
        </w:rPr>
        <w:t> </w:t>
      </w:r>
      <w:r>
        <w:rPr/>
        <w:t>Ufersa.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2993" w:val="left" w:leader="none"/>
          <w:tab w:pos="5139" w:val="left" w:leader="none"/>
        </w:tabs>
        <w:ind w:left="17"/>
        <w:jc w:val="center"/>
      </w:pPr>
      <w:r>
        <w:rPr/>
        <w:t>Angicos-RN,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6"/>
        </w:rPr>
      </w:pPr>
      <w:r>
        <w:rPr/>
        <w:pict>
          <v:shape style="position:absolute;margin-left:127pt;margin-top:12.571645pt;width:384pt;height:.1pt;mso-position-horizontal-relative:page;mso-position-vertical-relative:paragraph;z-index:-15728640;mso-wrap-distance-left:0;mso-wrap-distance-right:0" coordorigin="2540,251" coordsize="7680,0" path="m2540,251l10220,25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p>
      <w:pPr>
        <w:pStyle w:val="BodyText"/>
        <w:spacing w:before="193"/>
        <w:ind w:left="105"/>
        <w:jc w:val="center"/>
      </w:pPr>
      <w:r>
        <w:rPr/>
        <w:t>Assinatura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Candidato(a)</w:t>
      </w:r>
    </w:p>
    <w:sectPr>
      <w:type w:val="continuous"/>
      <w:pgSz w:w="11910" w:h="16840"/>
      <w:pgMar w:top="700" w:bottom="280" w:left="10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6"/>
      <w:ind w:left="47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2024-04-06T18:27:26Z</dcterms:created>
  <dcterms:modified xsi:type="dcterms:W3CDTF">2024-04-06T18:27:26Z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2024-04-06T00:00:00Z</vt:filetime>
  </property>
</Properties>
</file>