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C728B2" w:rsidRPr="00C728B2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C728B2" w:rsidRPr="00C728B2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C728B2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C728B2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14:paraId="44E522E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C728B2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77DA1273" w:rsidR="00C728B2" w:rsidRPr="00C728B2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Em conformidade ao Regimento Geral da</w:t>
      </w:r>
      <w:r w:rsidR="003F788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UFERSA, art. 177º, §1º e §2º, 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Diretor</w:t>
      </w:r>
      <w:r w:rsidR="006A41CF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do Conselho de Centro - CMA convoca todos os membros do referido Conselho a se fazerem presentes à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65572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ª Reunião </w:t>
      </w:r>
      <w:r w:rsidR="0065572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O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rdinária do Conselho de Centro - CMA de 202</w:t>
      </w:r>
      <w:r w:rsidR="00B64F7C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C728B2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</w:t>
      </w:r>
      <w:r w:rsidR="006445CE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seguinte</w:t>
      </w: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pauta: </w:t>
      </w:r>
    </w:p>
    <w:p w14:paraId="0F3E2608" w14:textId="6EC5D2B6" w:rsidR="00C728B2" w:rsidRPr="00C728B2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C728B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64E471A0" w14:textId="7A46B65B" w:rsidR="00DF46D5" w:rsidRDefault="00C728B2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1º </w:t>
      </w:r>
      <w:r w:rsidR="00DF46D5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PONTO </w:t>
      </w:r>
      <w:r w:rsidR="00DF46D5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DF46D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F46D5" w:rsidRPr="00C728B2">
        <w:rPr>
          <w:rFonts w:ascii="Arial" w:eastAsia="Times New Roman" w:hAnsi="Arial" w:cs="Arial"/>
          <w:sz w:val="27"/>
          <w:szCs w:val="27"/>
          <w:lang w:eastAsia="pt-BR"/>
        </w:rPr>
        <w:t>Ap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 xml:space="preserve">reciação e deliberação sobre 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a ata da </w:t>
      </w:r>
      <w:r w:rsidR="0065572C">
        <w:rPr>
          <w:rFonts w:ascii="Arial" w:eastAsia="Times New Roman" w:hAnsi="Arial" w:cs="Arial"/>
          <w:sz w:val="27"/>
          <w:szCs w:val="27"/>
          <w:lang w:eastAsia="pt-BR"/>
        </w:rPr>
        <w:t>5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>ª Reuni</w:t>
      </w:r>
      <w:r w:rsidR="00AC7BA0">
        <w:rPr>
          <w:rFonts w:ascii="Arial" w:eastAsia="Times New Roman" w:hAnsi="Arial" w:cs="Arial"/>
          <w:sz w:val="27"/>
          <w:szCs w:val="27"/>
          <w:lang w:eastAsia="pt-BR"/>
        </w:rPr>
        <w:t>ão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Extraordinária</w:t>
      </w:r>
      <w:r w:rsidR="0063533C">
        <w:rPr>
          <w:rFonts w:ascii="Arial" w:eastAsia="Times New Roman" w:hAnsi="Arial" w:cs="Arial"/>
          <w:sz w:val="27"/>
          <w:szCs w:val="27"/>
          <w:lang w:eastAsia="pt-BR"/>
        </w:rPr>
        <w:t>s</w:t>
      </w:r>
      <w:r w:rsidR="00D00A8B">
        <w:rPr>
          <w:rFonts w:ascii="Arial" w:eastAsia="Times New Roman" w:hAnsi="Arial" w:cs="Arial"/>
          <w:sz w:val="27"/>
          <w:szCs w:val="27"/>
          <w:lang w:eastAsia="pt-BR"/>
        </w:rPr>
        <w:t xml:space="preserve"> do Conselho de Centro de Angicos de 2023</w:t>
      </w:r>
      <w:r w:rsidR="00DF46D5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14:paraId="2AE804A2" w14:textId="77777777" w:rsidR="003F7886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1EFA3B91" w14:textId="018377FD" w:rsidR="00D00A8B" w:rsidRDefault="00A03FF5" w:rsidP="00635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2</w:t>
      </w:r>
      <w:r w:rsidR="003F7886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3F7886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 w:rsidR="00216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216E0A" w:rsidRPr="00216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presentação e deliberação do Planejamento Financeiro Anual do Centro, conforme Art. 178 do regimento geral da UFERSA</w:t>
      </w:r>
      <w:r w:rsidR="006557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2B9EC641" w14:textId="77777777" w:rsidR="00216E0A" w:rsidRDefault="00216E0A" w:rsidP="00635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A83389D" w14:textId="22CF30A7" w:rsidR="00216E0A" w:rsidRDefault="00216E0A" w:rsidP="00216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 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Apreciação e deliberação sobre o processo de </w:t>
      </w:r>
      <w:r w:rsidR="005B49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renovação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Afastamento do docente Marcos Alexandre</w:t>
      </w:r>
      <w:r w:rsidR="00E4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Rabelo de Lima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16F0CAAD" w14:textId="16061476" w:rsidR="00D00A8B" w:rsidRDefault="00D00A8B" w:rsidP="00C728B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B641F27" w14:textId="35644960" w:rsidR="0065572C" w:rsidRPr="0065572C" w:rsidRDefault="00216E0A" w:rsidP="0065572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r w:rsidR="00D00A8B" w:rsidRPr="00C728B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º PONTO </w:t>
      </w:r>
      <w:r w:rsidR="0065572C" w:rsidRPr="00E678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="0065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Apreciação e deliberação sobre a pauta da 4ª Reunião Ordinária de 2023 do Conselho de Ensino, Pesquisa e Extensão (</w:t>
      </w:r>
      <w:proofErr w:type="spellStart"/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Consepe</w:t>
      </w:r>
      <w:proofErr w:type="spellEnd"/>
      <w:r w:rsidR="0065572C"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 que foi convocado para a, que ocorrerá no dia 18 de abril de 2023, às 08h30, e será realizada de forma híbrida, com os seguintes ponto de pauta: </w:t>
      </w:r>
    </w:p>
    <w:p w14:paraId="1B0BE1FA" w14:textId="77777777" w:rsidR="0065572C" w:rsidRPr="0065572C" w:rsidRDefault="0065572C" w:rsidP="0065572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1E90040" w14:textId="77777777" w:rsidR="0065572C" w:rsidRPr="0065572C" w:rsidRDefault="0065572C" w:rsidP="0065572C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65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</w:t>
      </w:r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Apreciação e deliberação sobre as atas da 2ª e 3ª reuniões ordinárias de 2023;</w:t>
      </w:r>
    </w:p>
    <w:p w14:paraId="77C10122" w14:textId="77777777" w:rsidR="0065572C" w:rsidRPr="0065572C" w:rsidRDefault="0065572C" w:rsidP="0065572C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65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2.</w:t>
      </w:r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Apreciação e deliberação sobre os calendários acadêmicos da graduação dos semestres letivos 2023.1 e 2023.2, encaminhados via Memorando Eletrônico Nº 131/2023 – </w:t>
      </w:r>
      <w:proofErr w:type="spellStart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6340DDB1" w14:textId="77777777" w:rsidR="0065572C" w:rsidRPr="0065572C" w:rsidRDefault="0065572C" w:rsidP="0065572C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65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3.</w:t>
      </w:r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Apreciação sobre os calendários acadêmicos da graduação dos semestres letivos 2024.1, 2024.2, 2025.1 e 2025.2, encaminhados via Memorando Eletrônico Nº 131/2023 – </w:t>
      </w:r>
      <w:proofErr w:type="spellStart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0A3FBBFF" w14:textId="77777777" w:rsidR="0065572C" w:rsidRPr="0065572C" w:rsidRDefault="0065572C" w:rsidP="0065572C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65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</w:t>
      </w:r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Apreciação e deliberação sobre os Programas Gerais de Componentes Curriculares (</w:t>
      </w:r>
      <w:proofErr w:type="spellStart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PGCC’s</w:t>
      </w:r>
      <w:proofErr w:type="spellEnd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), encaminhados via Memorando Eletrônico nº 103/2023 – </w:t>
      </w:r>
      <w:proofErr w:type="spellStart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29901D45" w14:textId="77777777" w:rsidR="0065572C" w:rsidRPr="0065572C" w:rsidRDefault="0065572C" w:rsidP="0065572C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65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</w:t>
      </w:r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  Apreciação e deliberação sobre o Relatório Institucional Consolidado 2022 do Programa de Educação Tutorial (PET), enviado via Memorando Eletrônico nº 102/2023 – </w:t>
      </w:r>
      <w:proofErr w:type="spellStart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Prograd</w:t>
      </w:r>
      <w:proofErr w:type="spellEnd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;</w:t>
      </w:r>
    </w:p>
    <w:p w14:paraId="350E6CF6" w14:textId="133CD86C" w:rsidR="00AC7BA0" w:rsidRDefault="0065572C" w:rsidP="0065572C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572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6.</w:t>
      </w:r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Apreciação e deliberação sobre solicitação de alteração de regime de carga horária do docente </w:t>
      </w:r>
      <w:proofErr w:type="spellStart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Antonio</w:t>
      </w:r>
      <w:proofErr w:type="spellEnd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Erivando</w:t>
      </w:r>
      <w:proofErr w:type="spellEnd"/>
      <w:r w:rsidRPr="0065572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Xavier Junior, conforme p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rocesso nº 23091.012589/2019-81</w:t>
      </w:r>
      <w:r w:rsidR="00AC7BA0" w:rsidRPr="0065572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B10EA44" w14:textId="22F7F3D1" w:rsidR="00AC7BA0" w:rsidRDefault="00AC7BA0" w:rsidP="00AC7B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18FD0A" w14:textId="642605C5" w:rsidR="00C728B2" w:rsidRPr="00C728B2" w:rsidRDefault="00C728B2" w:rsidP="007826EC">
      <w:pPr>
        <w:spacing w:after="0" w:line="240" w:lineRule="auto"/>
        <w:jc w:val="both"/>
        <w:rPr>
          <w:rFonts w:ascii="Calibri" w:eastAsia="Times New Roman" w:hAnsi="Calibri" w:cs="Times New Roman"/>
          <w:lang w:eastAsia="pt-BR"/>
        </w:rPr>
      </w:pPr>
      <w:r w:rsidRPr="00C728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 </w:t>
      </w:r>
    </w:p>
    <w:p w14:paraId="52B04398" w14:textId="2E28E8A5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6557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17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6557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abril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6557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segunda</w:t>
      </w: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136E4BD3" w:rsidR="00C728B2" w:rsidRPr="00772253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F7886" w:rsidRPr="00836F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6557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34C9E" w:rsidRPr="007722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B2"/>
    <w:rsid w:val="0003318D"/>
    <w:rsid w:val="001E022E"/>
    <w:rsid w:val="002110AB"/>
    <w:rsid w:val="00216E0A"/>
    <w:rsid w:val="00280D9C"/>
    <w:rsid w:val="002A7A48"/>
    <w:rsid w:val="002F2BB6"/>
    <w:rsid w:val="003F7886"/>
    <w:rsid w:val="00456C13"/>
    <w:rsid w:val="004A72B2"/>
    <w:rsid w:val="005B497A"/>
    <w:rsid w:val="0060008E"/>
    <w:rsid w:val="006273D1"/>
    <w:rsid w:val="0063533C"/>
    <w:rsid w:val="006421D2"/>
    <w:rsid w:val="006445CE"/>
    <w:rsid w:val="0065572C"/>
    <w:rsid w:val="006A41CF"/>
    <w:rsid w:val="006A4F51"/>
    <w:rsid w:val="00732F15"/>
    <w:rsid w:val="00772253"/>
    <w:rsid w:val="007826EC"/>
    <w:rsid w:val="00802617"/>
    <w:rsid w:val="00836FD4"/>
    <w:rsid w:val="008D0FBF"/>
    <w:rsid w:val="009037D4"/>
    <w:rsid w:val="00A037AC"/>
    <w:rsid w:val="00A03FF5"/>
    <w:rsid w:val="00A96D0E"/>
    <w:rsid w:val="00AA0A59"/>
    <w:rsid w:val="00AA78C9"/>
    <w:rsid w:val="00AB7E35"/>
    <w:rsid w:val="00AC4D91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D00A8B"/>
    <w:rsid w:val="00DF46D5"/>
    <w:rsid w:val="00E032CE"/>
    <w:rsid w:val="00E31655"/>
    <w:rsid w:val="00E34C9E"/>
    <w:rsid w:val="00E449F1"/>
    <w:rsid w:val="00E678CB"/>
    <w:rsid w:val="00F03795"/>
    <w:rsid w:val="00FB1A4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B07F-6688-4F35-8FB3-85BBDD16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UFERSA</cp:lastModifiedBy>
  <cp:revision>7</cp:revision>
  <dcterms:created xsi:type="dcterms:W3CDTF">2023-03-29T13:59:00Z</dcterms:created>
  <dcterms:modified xsi:type="dcterms:W3CDTF">2023-04-17T18:08:00Z</dcterms:modified>
</cp:coreProperties>
</file>