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</w:t>
      </w: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 N  V  O  C  A  Ç  Ã  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(APENAS PARA </w:t>
      </w: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CONSELHEIROS E CONSELHEIRAS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)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conformidade ao Regimento Geral da UFERSA, art. 177º, §1º e §2º, </w:t>
      </w:r>
      <w:r w:rsidR="0028650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Vice-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Diretor do Centro Multidisciplinar de Angicos, na qualidade de Presidente </w:t>
      </w:r>
      <w:r w:rsidR="0028650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exercício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57366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7</w:t>
      </w:r>
      <w:r w:rsidRPr="007F30C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 Reunião </w:t>
      </w:r>
      <w:r w:rsidR="007F30CD" w:rsidRPr="007F30C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Extrao</w:t>
      </w:r>
      <w:r w:rsidRPr="007F30C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rdinária 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do Conselho de Centro - CMA de </w:t>
      </w:r>
      <w:proofErr w:type="gramStart"/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2022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horário abaixo especificado, e seguindo a pauta: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1º PONTO – 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Apreciação e deliberação sobre a ata da </w:t>
      </w:r>
      <w:r w:rsidR="00573666">
        <w:rPr>
          <w:rFonts w:ascii="Arial" w:eastAsia="Times New Roman" w:hAnsi="Arial" w:cs="Arial"/>
          <w:sz w:val="27"/>
          <w:szCs w:val="27"/>
          <w:lang w:eastAsia="pt-BR"/>
        </w:rPr>
        <w:t>6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ª Reunião </w:t>
      </w:r>
      <w:r w:rsidR="00573666">
        <w:rPr>
          <w:rFonts w:ascii="Arial" w:eastAsia="Times New Roman" w:hAnsi="Arial" w:cs="Arial"/>
          <w:sz w:val="27"/>
          <w:szCs w:val="27"/>
          <w:lang w:eastAsia="pt-BR"/>
        </w:rPr>
        <w:t>Extrao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rdinária de 2022 do CMA;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2º PONTO – </w:t>
      </w:r>
      <w:bookmarkStart w:id="0" w:name="_GoBack"/>
      <w:r w:rsidRPr="00C728B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Apreciação e deliberação sobre a </w:t>
      </w:r>
      <w:r w:rsidR="00573666">
        <w:rPr>
          <w:rFonts w:ascii="Times New Roman" w:eastAsia="Times New Roman" w:hAnsi="Times New Roman" w:cs="Times New Roman"/>
          <w:sz w:val="27"/>
          <w:szCs w:val="27"/>
          <w:lang w:eastAsia="pt-BR"/>
        </w:rPr>
        <w:t>eleição da Comissão para Elaboração do Plano de Qualificação Docente – PQD-2023.</w:t>
      </w:r>
      <w:bookmarkEnd w:id="0"/>
      <w:r w:rsidR="0057366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</w:p>
    <w:p w:rsidR="00573666" w:rsidRDefault="00573666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3666" w:rsidRDefault="00573666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3666" w:rsidRDefault="00573666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3666" w:rsidRDefault="00573666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3666" w:rsidRDefault="00573666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3666" w:rsidRDefault="00573666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="00EE25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="005736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5736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setembro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2022 (</w:t>
      </w:r>
      <w:r w:rsidR="00EE25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quinta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-feira)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Local: Remotamente em uma Sala virtual do Google </w:t>
      </w:r>
      <w:proofErr w:type="spellStart"/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Meet</w:t>
      </w:r>
      <w:proofErr w:type="spellEnd"/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Horário: </w:t>
      </w:r>
      <w:r w:rsidR="005736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09</w:t>
      </w:r>
      <w:r w:rsidRPr="007F30C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280D9C"/>
    <w:rsid w:val="00286507"/>
    <w:rsid w:val="00573666"/>
    <w:rsid w:val="007F30CD"/>
    <w:rsid w:val="008E2349"/>
    <w:rsid w:val="00C728B2"/>
    <w:rsid w:val="00EE25C7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6</cp:revision>
  <dcterms:created xsi:type="dcterms:W3CDTF">2022-07-25T11:48:00Z</dcterms:created>
  <dcterms:modified xsi:type="dcterms:W3CDTF">2022-09-05T20:35:00Z</dcterms:modified>
</cp:coreProperties>
</file>