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05CA1" w14:textId="77777777" w:rsidR="00531AD4" w:rsidRDefault="002369E5">
      <w:pPr>
        <w:spacing w:line="254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36"/>
        </w:rPr>
        <w:t>CONSELHO DE CENTRO</w:t>
      </w:r>
    </w:p>
    <w:p w14:paraId="44BE4EA6" w14:textId="77777777" w:rsidR="00531AD4" w:rsidRDefault="002369E5" w:rsidP="004B27EB">
      <w:pPr>
        <w:spacing w:line="253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7"/>
        </w:rPr>
        <w:t>C</w:t>
      </w:r>
      <w:proofErr w:type="gramStart"/>
      <w:r>
        <w:rPr>
          <w:rFonts w:ascii="Arial" w:eastAsia="Arial" w:hAnsi="Arial" w:cs="Arial"/>
          <w:color w:val="000000"/>
          <w:sz w:val="27"/>
        </w:rPr>
        <w:t xml:space="preserve">  </w:t>
      </w:r>
      <w:proofErr w:type="gramEnd"/>
      <w:r>
        <w:rPr>
          <w:rFonts w:ascii="Arial" w:eastAsia="Arial" w:hAnsi="Arial" w:cs="Arial"/>
          <w:color w:val="000000"/>
          <w:sz w:val="27"/>
        </w:rPr>
        <w:t>O  N  V  O  C  A  Ç  Ã  O</w:t>
      </w:r>
    </w:p>
    <w:p w14:paraId="53DC1F0E" w14:textId="63AC09FA"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7"/>
        </w:rPr>
        <w:t>Em conformidade ao Regimento Geral da UFERSA, art. 177º, §1º e §2º, a Diretora do Centro Multidisciplinar de Angicos, na qualidade de Presidente do Conselho de Centro - CMA convoca todos os membros do referido Conselho a se fazerem presentes à</w:t>
      </w:r>
      <w:r>
        <w:rPr>
          <w:rFonts w:ascii="Arial" w:eastAsia="Arial" w:hAnsi="Arial" w:cs="Arial"/>
          <w:b/>
          <w:color w:val="000000"/>
          <w:sz w:val="27"/>
        </w:rPr>
        <w:t xml:space="preserve"> </w:t>
      </w:r>
      <w:r w:rsidR="00963D7D">
        <w:rPr>
          <w:rFonts w:ascii="Arial" w:eastAsia="Arial" w:hAnsi="Arial" w:cs="Arial"/>
          <w:b/>
          <w:color w:val="000000"/>
          <w:sz w:val="27"/>
        </w:rPr>
        <w:t>6</w:t>
      </w:r>
      <w:r>
        <w:rPr>
          <w:rFonts w:ascii="Arial" w:eastAsia="Arial" w:hAnsi="Arial" w:cs="Arial"/>
          <w:b/>
          <w:color w:val="000000"/>
          <w:sz w:val="27"/>
        </w:rPr>
        <w:t xml:space="preserve">ª Reunião </w:t>
      </w:r>
      <w:r w:rsidR="00A0495E">
        <w:rPr>
          <w:rFonts w:ascii="Arial" w:eastAsia="Arial" w:hAnsi="Arial" w:cs="Arial"/>
          <w:b/>
          <w:color w:val="000000"/>
          <w:sz w:val="27"/>
        </w:rPr>
        <w:t>O</w:t>
      </w:r>
      <w:r>
        <w:rPr>
          <w:rFonts w:ascii="Arial" w:eastAsia="Arial" w:hAnsi="Arial" w:cs="Arial"/>
          <w:b/>
          <w:color w:val="000000"/>
          <w:sz w:val="27"/>
        </w:rPr>
        <w:t xml:space="preserve">rdinária do Conselho de Centro - CMA de </w:t>
      </w:r>
      <w:proofErr w:type="gramStart"/>
      <w:r>
        <w:rPr>
          <w:rFonts w:ascii="Arial" w:eastAsia="Arial" w:hAnsi="Arial" w:cs="Arial"/>
          <w:b/>
          <w:color w:val="000000"/>
          <w:sz w:val="27"/>
        </w:rPr>
        <w:t>202</w:t>
      </w:r>
      <w:r w:rsidR="00A0495E">
        <w:rPr>
          <w:rFonts w:ascii="Arial" w:eastAsia="Arial" w:hAnsi="Arial" w:cs="Arial"/>
          <w:b/>
          <w:color w:val="000000"/>
          <w:sz w:val="27"/>
        </w:rPr>
        <w:t>2</w:t>
      </w:r>
      <w:r>
        <w:rPr>
          <w:rFonts w:ascii="Arial" w:eastAsia="Arial" w:hAnsi="Arial" w:cs="Arial"/>
          <w:color w:val="000000"/>
          <w:sz w:val="27"/>
        </w:rPr>
        <w:t> no presente exercício</w:t>
      </w:r>
      <w:r>
        <w:rPr>
          <w:rFonts w:ascii="Arial" w:eastAsia="Arial" w:hAnsi="Arial" w:cs="Arial"/>
          <w:b/>
          <w:i/>
          <w:color w:val="000000"/>
          <w:sz w:val="27"/>
        </w:rPr>
        <w:t>,</w:t>
      </w:r>
      <w:r>
        <w:rPr>
          <w:rFonts w:ascii="Arial" w:eastAsia="Arial" w:hAnsi="Arial" w:cs="Arial"/>
          <w:color w:val="000000"/>
          <w:sz w:val="27"/>
        </w:rPr>
        <w:t> com data, local</w:t>
      </w:r>
      <w:proofErr w:type="gramEnd"/>
      <w:r>
        <w:rPr>
          <w:rFonts w:ascii="Arial" w:eastAsia="Arial" w:hAnsi="Arial" w:cs="Arial"/>
          <w:color w:val="000000"/>
          <w:sz w:val="27"/>
        </w:rPr>
        <w:t xml:space="preserve"> e horário abaixo especificado, e seguindo a pauta: </w:t>
      </w:r>
    </w:p>
    <w:p w14:paraId="4B95E771" w14:textId="77777777" w:rsidR="00013B46" w:rsidRDefault="00013B46" w:rsidP="00D11272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50DCACC5" w14:textId="77777777" w:rsidR="00D11272" w:rsidRDefault="00D11272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14:paraId="3CDCEFC9" w14:textId="77777777" w:rsidR="00EF34A7" w:rsidRDefault="00EF34A7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7E193EB" w14:textId="5504C792" w:rsidR="00936E2A" w:rsidRDefault="00936D67" w:rsidP="00DC3F6C">
      <w:pPr>
        <w:shd w:val="clear" w:color="auto" w:fill="FFFFFF"/>
        <w:jc w:val="both"/>
        <w:rPr>
          <w:rFonts w:ascii="Arial" w:eastAsia="Arial" w:hAnsi="Arial" w:cs="Arial"/>
          <w:b/>
          <w:color w:val="000000"/>
          <w:sz w:val="24"/>
        </w:rPr>
      </w:pPr>
      <w:r w:rsidRPr="00936D67">
        <w:rPr>
          <w:rFonts w:ascii="Arial" w:eastAsia="Arial" w:hAnsi="Arial" w:cs="Arial"/>
          <w:b/>
          <w:color w:val="000000"/>
          <w:sz w:val="24"/>
        </w:rPr>
        <w:t xml:space="preserve">PRIMEIRO PONTO – </w:t>
      </w:r>
      <w:r w:rsidR="007D5D0D" w:rsidRPr="007D5D0D">
        <w:rPr>
          <w:rFonts w:ascii="Arial" w:eastAsia="Times New Roman" w:hAnsi="Arial" w:cs="Arial"/>
          <w:color w:val="222222"/>
          <w:sz w:val="27"/>
          <w:szCs w:val="27"/>
        </w:rPr>
        <w:t>Apreciação e deliberação sobre as ata das 4ª  e 5ª Reuniões Ordinárias de 2022 do CMA e a 4ª Reunião Extraordinária de 2022 do CMA</w:t>
      </w:r>
      <w:r w:rsidR="00DC3F6C">
        <w:rPr>
          <w:rFonts w:ascii="Arial" w:eastAsia="Times New Roman" w:hAnsi="Arial" w:cs="Arial"/>
          <w:color w:val="222222"/>
          <w:sz w:val="27"/>
          <w:szCs w:val="27"/>
        </w:rPr>
        <w:t>;</w:t>
      </w:r>
      <w:r w:rsidR="00AE4208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</w:p>
    <w:p w14:paraId="43F46B79" w14:textId="77777777" w:rsidR="00DD18D3" w:rsidRDefault="00DD18D3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174D54C2" w14:textId="7ECD0458" w:rsidR="00DC3F6C" w:rsidRDefault="00936D67" w:rsidP="00DC3F6C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936D67">
        <w:rPr>
          <w:rFonts w:ascii="Arial" w:eastAsia="Arial" w:hAnsi="Arial" w:cs="Arial"/>
          <w:b/>
          <w:color w:val="000000"/>
          <w:sz w:val="24"/>
        </w:rPr>
        <w:t xml:space="preserve">SEGUNDO PONTO – </w:t>
      </w:r>
      <w:r w:rsidR="007D5D0D">
        <w:rPr>
          <w:rFonts w:ascii="Arial" w:hAnsi="Arial" w:cs="Arial"/>
          <w:color w:val="222222"/>
          <w:sz w:val="36"/>
          <w:szCs w:val="36"/>
          <w:shd w:val="clear" w:color="auto" w:fill="FFFFFF"/>
        </w:rPr>
        <w:t>Apreciação e deliberação sobre o formato das Reuniões do CMA</w:t>
      </w:r>
      <w:r w:rsidR="00DC3F6C">
        <w:rPr>
          <w:rFonts w:ascii="Arial" w:hAnsi="Arial" w:cs="Arial"/>
          <w:color w:val="222222"/>
          <w:sz w:val="36"/>
          <w:szCs w:val="36"/>
          <w:shd w:val="clear" w:color="auto" w:fill="FFFFFF"/>
        </w:rPr>
        <w:t>;</w:t>
      </w:r>
    </w:p>
    <w:p w14:paraId="77AC28EC" w14:textId="33690E32" w:rsidR="00EF34A7" w:rsidRDefault="00EF34A7" w:rsidP="00EF34A7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22AACEF0" w14:textId="77777777" w:rsidR="00DD18D3" w:rsidRDefault="00DD18D3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01DBB598" w14:textId="77777777" w:rsidR="00D220E4" w:rsidRPr="00D220E4" w:rsidRDefault="00936D67" w:rsidP="00D220E4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936D67">
        <w:rPr>
          <w:rFonts w:ascii="Arial" w:eastAsia="Arial" w:hAnsi="Arial" w:cs="Arial"/>
          <w:b/>
          <w:color w:val="000000"/>
          <w:sz w:val="24"/>
        </w:rPr>
        <w:t>TERCEIRO PONTO –</w:t>
      </w:r>
      <w:r w:rsidR="00D93CB7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D220E4" w:rsidRPr="00D220E4">
        <w:rPr>
          <w:rFonts w:ascii="Arial" w:eastAsia="Times New Roman" w:hAnsi="Arial" w:cs="Arial"/>
          <w:color w:val="222222"/>
          <w:sz w:val="27"/>
          <w:szCs w:val="27"/>
        </w:rPr>
        <w:t>Apreciação e deliberação sobre a pauta da </w:t>
      </w:r>
      <w:r w:rsidR="00D220E4" w:rsidRPr="00D220E4">
        <w:rPr>
          <w:rFonts w:ascii="Arial" w:eastAsia="Times New Roman" w:hAnsi="Arial" w:cs="Arial"/>
          <w:b/>
          <w:bCs/>
          <w:color w:val="222222"/>
          <w:sz w:val="27"/>
          <w:szCs w:val="27"/>
        </w:rPr>
        <w:t>6ª</w:t>
      </w:r>
      <w:r w:rsidR="00D220E4" w:rsidRPr="00D220E4">
        <w:rPr>
          <w:rFonts w:ascii="Arial" w:eastAsia="Times New Roman" w:hAnsi="Arial" w:cs="Arial"/>
          <w:b/>
          <w:bCs/>
          <w:color w:val="000000"/>
          <w:sz w:val="27"/>
          <w:szCs w:val="27"/>
        </w:rPr>
        <w:t> Reunião Ordinária de 2022 do CONCEPE, </w:t>
      </w:r>
      <w:r w:rsidR="00D220E4" w:rsidRPr="00D220E4">
        <w:rPr>
          <w:rFonts w:ascii="Arial" w:eastAsia="Times New Roman" w:hAnsi="Arial" w:cs="Arial"/>
          <w:color w:val="000000"/>
          <w:sz w:val="27"/>
          <w:szCs w:val="27"/>
        </w:rPr>
        <w:t>que ocorrerá no dia</w:t>
      </w:r>
      <w:r w:rsidR="00D220E4" w:rsidRPr="00D220E4">
        <w:rPr>
          <w:rFonts w:ascii="Arial" w:eastAsia="Times New Roman" w:hAnsi="Arial" w:cs="Arial"/>
          <w:b/>
          <w:bCs/>
          <w:color w:val="000000"/>
          <w:sz w:val="27"/>
          <w:szCs w:val="27"/>
        </w:rPr>
        <w:t> 15 </w:t>
      </w:r>
      <w:r w:rsidR="00D220E4" w:rsidRPr="00D220E4">
        <w:rPr>
          <w:rFonts w:ascii="Arial" w:eastAsia="Times New Roman" w:hAnsi="Arial" w:cs="Arial"/>
          <w:b/>
          <w:bCs/>
          <w:color w:val="222222"/>
          <w:sz w:val="27"/>
          <w:szCs w:val="27"/>
        </w:rPr>
        <w:t>de junho de 2022</w:t>
      </w:r>
      <w:r w:rsidR="00D220E4" w:rsidRPr="00D220E4">
        <w:rPr>
          <w:rFonts w:ascii="Arial" w:eastAsia="Times New Roman" w:hAnsi="Arial" w:cs="Arial"/>
          <w:color w:val="222222"/>
          <w:sz w:val="27"/>
          <w:szCs w:val="27"/>
        </w:rPr>
        <w:t>, às </w:t>
      </w:r>
      <w:r w:rsidR="00D220E4" w:rsidRPr="00D220E4">
        <w:rPr>
          <w:rFonts w:ascii="Arial" w:eastAsia="Times New Roman" w:hAnsi="Arial" w:cs="Arial"/>
          <w:b/>
          <w:bCs/>
          <w:color w:val="222222"/>
          <w:sz w:val="27"/>
          <w:szCs w:val="27"/>
        </w:rPr>
        <w:t>08h30,</w:t>
      </w:r>
      <w:r w:rsidR="00D220E4" w:rsidRPr="00D220E4">
        <w:rPr>
          <w:rFonts w:ascii="Arial" w:eastAsia="Times New Roman" w:hAnsi="Arial" w:cs="Arial"/>
          <w:color w:val="222222"/>
          <w:sz w:val="27"/>
          <w:szCs w:val="27"/>
        </w:rPr>
        <w:t> e será realizada de forma híbrida</w:t>
      </w:r>
      <w:r w:rsidR="00D220E4" w:rsidRPr="00D220E4">
        <w:rPr>
          <w:rFonts w:ascii="Arial" w:eastAsia="Times New Roman" w:hAnsi="Arial" w:cs="Arial"/>
          <w:color w:val="000000"/>
          <w:sz w:val="27"/>
          <w:szCs w:val="27"/>
        </w:rPr>
        <w:t>, com os seguintes pontos de pauta: </w:t>
      </w:r>
    </w:p>
    <w:p w14:paraId="64D23373" w14:textId="77777777" w:rsidR="00D220E4" w:rsidRPr="00D220E4" w:rsidRDefault="00D220E4" w:rsidP="00D2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F0CBB90" w14:textId="2E56B676" w:rsidR="00D220E4" w:rsidRPr="00D220E4" w:rsidRDefault="00D220E4" w:rsidP="00D220E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220E4">
        <w:rPr>
          <w:rFonts w:ascii="Arial" w:eastAsia="Times New Roman" w:hAnsi="Arial" w:cs="Arial"/>
          <w:color w:val="222222"/>
          <w:sz w:val="24"/>
          <w:szCs w:val="24"/>
        </w:rPr>
        <w:t>Apreciação e deliberação sobre as atas da 2ª reunião extraordinária e 4ª reunião ordinária de 2022;</w:t>
      </w:r>
    </w:p>
    <w:p w14:paraId="1CFCEE82" w14:textId="77777777" w:rsidR="00D220E4" w:rsidRPr="00D220E4" w:rsidRDefault="00D220E4" w:rsidP="00D220E4">
      <w:pPr>
        <w:pStyle w:val="PargrafodaLista"/>
        <w:shd w:val="clear" w:color="auto" w:fill="FFFFFF"/>
        <w:spacing w:after="0" w:line="240" w:lineRule="auto"/>
        <w:ind w:left="1888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6846CA9" w14:textId="4F50A8A2" w:rsidR="00D220E4" w:rsidRDefault="00D220E4" w:rsidP="00D220E4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220E4">
        <w:rPr>
          <w:rFonts w:ascii="Arial" w:eastAsia="Times New Roman" w:hAnsi="Arial" w:cs="Arial"/>
          <w:color w:val="222222"/>
          <w:sz w:val="24"/>
          <w:szCs w:val="24"/>
        </w:rPr>
        <w:t xml:space="preserve">2.      Apreciação e deliberação sobre o Calendário Acadêmico da Pós-Graduação para o semestre 2022.2, conforme Memorando Eletrônico Nº 115/2022 – </w:t>
      </w:r>
      <w:proofErr w:type="spellStart"/>
      <w:r w:rsidRPr="00D220E4">
        <w:rPr>
          <w:rFonts w:ascii="Arial" w:eastAsia="Times New Roman" w:hAnsi="Arial" w:cs="Arial"/>
          <w:color w:val="222222"/>
          <w:sz w:val="24"/>
          <w:szCs w:val="24"/>
        </w:rPr>
        <w:t>Proppg</w:t>
      </w:r>
      <w:proofErr w:type="spellEnd"/>
      <w:r w:rsidRPr="00D220E4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14:paraId="64622637" w14:textId="77777777" w:rsidR="00D220E4" w:rsidRPr="00D220E4" w:rsidRDefault="00D220E4" w:rsidP="00D220E4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1497838" w14:textId="77777777" w:rsidR="00D220E4" w:rsidRPr="00D220E4" w:rsidRDefault="00D220E4" w:rsidP="00D220E4">
      <w:pPr>
        <w:shd w:val="clear" w:color="auto" w:fill="FFFFFF"/>
        <w:spacing w:after="0" w:line="240" w:lineRule="auto"/>
        <w:ind w:left="127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220E4">
        <w:rPr>
          <w:rFonts w:ascii="Arial" w:eastAsia="Times New Roman" w:hAnsi="Arial" w:cs="Arial"/>
          <w:color w:val="222222"/>
          <w:sz w:val="24"/>
          <w:szCs w:val="24"/>
        </w:rPr>
        <w:t xml:space="preserve">3.      Apreciação e deliberação sobre a homologação dos resultados dos processos seletivos simplificados para coordenadores institucionais do Programa Institucional de Bolsas de Iniciação à Docência - PIBID e do Programa de Residência Pedagógica – PRP, conforme Memorando Eletrônico nº 105/2022 – </w:t>
      </w:r>
      <w:proofErr w:type="spellStart"/>
      <w:r w:rsidRPr="00D220E4">
        <w:rPr>
          <w:rFonts w:ascii="Arial" w:eastAsia="Times New Roman" w:hAnsi="Arial" w:cs="Arial"/>
          <w:color w:val="222222"/>
          <w:sz w:val="24"/>
          <w:szCs w:val="24"/>
        </w:rPr>
        <w:t>Prograd</w:t>
      </w:r>
      <w:proofErr w:type="spellEnd"/>
      <w:r w:rsidRPr="00D220E4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14:paraId="5CECD7EA" w14:textId="77777777" w:rsidR="00013B46" w:rsidRDefault="00013B46" w:rsidP="00013B46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1A2CA4EC" w14:textId="77777777" w:rsidR="00DC3F6C" w:rsidRDefault="00DC3F6C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7EAAB2C4" w14:textId="4CA7E39B" w:rsidR="004B27EB" w:rsidRPr="004B27EB" w:rsidRDefault="00013B46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QUARTO PONTO - </w:t>
      </w:r>
      <w:r w:rsidR="00DD18D3" w:rsidRPr="00126C8C">
        <w:rPr>
          <w:rFonts w:ascii="Arial" w:eastAsia="Arial" w:hAnsi="Arial" w:cs="Arial"/>
          <w:color w:val="000000"/>
          <w:sz w:val="24"/>
        </w:rPr>
        <w:t>Outras Ocorrências</w:t>
      </w:r>
      <w:r w:rsidR="00126C8C">
        <w:rPr>
          <w:rFonts w:ascii="Arial" w:eastAsia="Arial" w:hAnsi="Arial" w:cs="Arial"/>
          <w:color w:val="000000"/>
          <w:sz w:val="24"/>
        </w:rPr>
        <w:t>.</w:t>
      </w:r>
    </w:p>
    <w:p w14:paraId="7598FA7E" w14:textId="77777777" w:rsid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3DBFBC70" w14:textId="77777777" w:rsidR="00DC3F6C" w:rsidRDefault="00DC3F6C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41EC3227" w14:textId="56A8A281"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bookmarkStart w:id="0" w:name="_GoBack"/>
      <w:bookmarkEnd w:id="0"/>
      <w:r w:rsidRPr="004B27EB">
        <w:rPr>
          <w:rFonts w:ascii="Arial" w:eastAsia="Arial" w:hAnsi="Arial" w:cs="Arial"/>
          <w:b/>
          <w:color w:val="000000"/>
          <w:sz w:val="24"/>
        </w:rPr>
        <w:lastRenderedPageBreak/>
        <w:t xml:space="preserve">Data: </w:t>
      </w:r>
      <w:r w:rsidR="00AE4208">
        <w:rPr>
          <w:rFonts w:ascii="Arial" w:eastAsia="Arial" w:hAnsi="Arial" w:cs="Arial"/>
          <w:b/>
          <w:color w:val="000000"/>
          <w:sz w:val="24"/>
        </w:rPr>
        <w:t>14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 de </w:t>
      </w:r>
      <w:r w:rsidR="00AE4208">
        <w:rPr>
          <w:rFonts w:ascii="Arial" w:eastAsia="Arial" w:hAnsi="Arial" w:cs="Arial"/>
          <w:b/>
          <w:color w:val="000000"/>
          <w:sz w:val="24"/>
        </w:rPr>
        <w:t>junho</w:t>
      </w:r>
      <w:r w:rsidR="00D93CB7">
        <w:rPr>
          <w:rFonts w:ascii="Arial" w:eastAsia="Arial" w:hAnsi="Arial" w:cs="Arial"/>
          <w:b/>
          <w:color w:val="000000"/>
          <w:sz w:val="24"/>
        </w:rPr>
        <w:t xml:space="preserve"> </w:t>
      </w:r>
      <w:r w:rsidRPr="004B27EB">
        <w:rPr>
          <w:rFonts w:ascii="Arial" w:eastAsia="Arial" w:hAnsi="Arial" w:cs="Arial"/>
          <w:b/>
          <w:color w:val="000000"/>
          <w:sz w:val="24"/>
        </w:rPr>
        <w:t>de 202</w:t>
      </w:r>
      <w:r w:rsidR="00A0495E">
        <w:rPr>
          <w:rFonts w:ascii="Arial" w:eastAsia="Arial" w:hAnsi="Arial" w:cs="Arial"/>
          <w:b/>
          <w:color w:val="000000"/>
          <w:sz w:val="24"/>
        </w:rPr>
        <w:t>2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 (</w:t>
      </w:r>
      <w:r w:rsidR="00AE4208">
        <w:rPr>
          <w:rFonts w:ascii="Arial" w:eastAsia="Arial" w:hAnsi="Arial" w:cs="Arial"/>
          <w:b/>
          <w:color w:val="000000"/>
          <w:sz w:val="24"/>
        </w:rPr>
        <w:t>terça</w:t>
      </w:r>
      <w:r w:rsidRPr="004B27EB">
        <w:rPr>
          <w:rFonts w:ascii="Arial" w:eastAsia="Arial" w:hAnsi="Arial" w:cs="Arial"/>
          <w:b/>
          <w:color w:val="000000"/>
          <w:sz w:val="24"/>
        </w:rPr>
        <w:t>-feira)</w:t>
      </w:r>
    </w:p>
    <w:p w14:paraId="1D4CD438" w14:textId="77777777"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277617DA" w14:textId="77777777"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Local: Remotamente em uma Sala virtual do Google </w:t>
      </w:r>
      <w:proofErr w:type="spellStart"/>
      <w:r w:rsidRPr="004B27EB">
        <w:rPr>
          <w:rFonts w:ascii="Arial" w:eastAsia="Arial" w:hAnsi="Arial" w:cs="Arial"/>
          <w:b/>
          <w:color w:val="000000"/>
          <w:sz w:val="24"/>
        </w:rPr>
        <w:t>Meet</w:t>
      </w:r>
      <w:proofErr w:type="spellEnd"/>
    </w:p>
    <w:p w14:paraId="787DBFD0" w14:textId="77777777"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  </w:t>
      </w:r>
    </w:p>
    <w:p w14:paraId="0B34828E" w14:textId="25968897" w:rsidR="00531AD4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Horário: </w:t>
      </w:r>
      <w:r w:rsidR="00DB6BE2">
        <w:rPr>
          <w:rFonts w:ascii="Arial" w:eastAsia="Arial" w:hAnsi="Arial" w:cs="Arial"/>
          <w:b/>
          <w:color w:val="000000"/>
          <w:sz w:val="24"/>
        </w:rPr>
        <w:t>1</w:t>
      </w:r>
      <w:r w:rsidR="00AE4208">
        <w:rPr>
          <w:rFonts w:ascii="Arial" w:eastAsia="Arial" w:hAnsi="Arial" w:cs="Arial"/>
          <w:b/>
          <w:color w:val="000000"/>
          <w:sz w:val="24"/>
        </w:rPr>
        <w:t>4</w:t>
      </w:r>
      <w:r w:rsidRPr="004B27EB">
        <w:rPr>
          <w:rFonts w:ascii="Arial" w:eastAsia="Arial" w:hAnsi="Arial" w:cs="Arial"/>
          <w:b/>
          <w:color w:val="000000"/>
          <w:sz w:val="24"/>
        </w:rPr>
        <w:t>h</w:t>
      </w:r>
    </w:p>
    <w:sectPr w:rsidR="00531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44BC"/>
    <w:multiLevelType w:val="hybridMultilevel"/>
    <w:tmpl w:val="D86AF22C"/>
    <w:lvl w:ilvl="0" w:tplc="42DEBBD8">
      <w:start w:val="1"/>
      <w:numFmt w:val="decimal"/>
      <w:lvlText w:val="%1."/>
      <w:lvlJc w:val="left"/>
      <w:pPr>
        <w:ind w:left="1888" w:hanging="61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D4"/>
    <w:rsid w:val="00013B46"/>
    <w:rsid w:val="000A4C48"/>
    <w:rsid w:val="00126C8C"/>
    <w:rsid w:val="001C02CD"/>
    <w:rsid w:val="001D4A6A"/>
    <w:rsid w:val="00207D5B"/>
    <w:rsid w:val="002369E5"/>
    <w:rsid w:val="0028442D"/>
    <w:rsid w:val="002A7469"/>
    <w:rsid w:val="002E2683"/>
    <w:rsid w:val="002E4EE6"/>
    <w:rsid w:val="002F3B59"/>
    <w:rsid w:val="002F5963"/>
    <w:rsid w:val="00305556"/>
    <w:rsid w:val="00320968"/>
    <w:rsid w:val="00323497"/>
    <w:rsid w:val="003658D3"/>
    <w:rsid w:val="00411865"/>
    <w:rsid w:val="0047150E"/>
    <w:rsid w:val="004907A1"/>
    <w:rsid w:val="004A0671"/>
    <w:rsid w:val="004B27EB"/>
    <w:rsid w:val="004B579A"/>
    <w:rsid w:val="004F1967"/>
    <w:rsid w:val="00531AD4"/>
    <w:rsid w:val="005A72EA"/>
    <w:rsid w:val="00616FB6"/>
    <w:rsid w:val="006A66C4"/>
    <w:rsid w:val="006C6000"/>
    <w:rsid w:val="006C7923"/>
    <w:rsid w:val="006E490D"/>
    <w:rsid w:val="006F62DD"/>
    <w:rsid w:val="00700136"/>
    <w:rsid w:val="0070338C"/>
    <w:rsid w:val="00737CC4"/>
    <w:rsid w:val="007545B4"/>
    <w:rsid w:val="00771E91"/>
    <w:rsid w:val="007D350F"/>
    <w:rsid w:val="007D5D0D"/>
    <w:rsid w:val="007E433C"/>
    <w:rsid w:val="007F5B2D"/>
    <w:rsid w:val="00832847"/>
    <w:rsid w:val="008B178E"/>
    <w:rsid w:val="008B56D5"/>
    <w:rsid w:val="008F2295"/>
    <w:rsid w:val="0090366F"/>
    <w:rsid w:val="009136BD"/>
    <w:rsid w:val="00936D67"/>
    <w:rsid w:val="00936E2A"/>
    <w:rsid w:val="00940F6D"/>
    <w:rsid w:val="00946BC7"/>
    <w:rsid w:val="00963D7D"/>
    <w:rsid w:val="009B1E5A"/>
    <w:rsid w:val="00A0495E"/>
    <w:rsid w:val="00A15601"/>
    <w:rsid w:val="00A15D4A"/>
    <w:rsid w:val="00A25726"/>
    <w:rsid w:val="00A45F53"/>
    <w:rsid w:val="00A509D8"/>
    <w:rsid w:val="00A56305"/>
    <w:rsid w:val="00A646F1"/>
    <w:rsid w:val="00A91D07"/>
    <w:rsid w:val="00AB4CA9"/>
    <w:rsid w:val="00AE34CC"/>
    <w:rsid w:val="00AE4208"/>
    <w:rsid w:val="00AF2B7D"/>
    <w:rsid w:val="00B22922"/>
    <w:rsid w:val="00B278C7"/>
    <w:rsid w:val="00B61AD5"/>
    <w:rsid w:val="00B93915"/>
    <w:rsid w:val="00BC4D97"/>
    <w:rsid w:val="00BD0936"/>
    <w:rsid w:val="00C24ED4"/>
    <w:rsid w:val="00C3122F"/>
    <w:rsid w:val="00C620FE"/>
    <w:rsid w:val="00C839C8"/>
    <w:rsid w:val="00C85FA4"/>
    <w:rsid w:val="00D11272"/>
    <w:rsid w:val="00D220E4"/>
    <w:rsid w:val="00D306AE"/>
    <w:rsid w:val="00D505B2"/>
    <w:rsid w:val="00D74638"/>
    <w:rsid w:val="00D93CB7"/>
    <w:rsid w:val="00DB6BE2"/>
    <w:rsid w:val="00DC3F6C"/>
    <w:rsid w:val="00DC638A"/>
    <w:rsid w:val="00DD18D3"/>
    <w:rsid w:val="00E4353D"/>
    <w:rsid w:val="00EA13D1"/>
    <w:rsid w:val="00EF34A7"/>
    <w:rsid w:val="00F02CCA"/>
    <w:rsid w:val="00F050EC"/>
    <w:rsid w:val="00F20B36"/>
    <w:rsid w:val="00F32AC6"/>
    <w:rsid w:val="00F449E2"/>
    <w:rsid w:val="00F50AB0"/>
    <w:rsid w:val="00F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E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2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4</cp:revision>
  <dcterms:created xsi:type="dcterms:W3CDTF">2022-07-20T14:58:00Z</dcterms:created>
  <dcterms:modified xsi:type="dcterms:W3CDTF">2022-07-20T15:00:00Z</dcterms:modified>
</cp:coreProperties>
</file>