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C</w:t>
      </w:r>
      <w:proofErr w:type="gramStart"/>
      <w:r>
        <w:rPr>
          <w:rFonts w:ascii="Arial" w:eastAsia="Arial" w:hAnsi="Arial" w:cs="Arial"/>
          <w:color w:val="000000"/>
          <w:sz w:val="27"/>
        </w:rPr>
        <w:t xml:space="preserve">  </w:t>
      </w:r>
      <w:proofErr w:type="gramEnd"/>
      <w:r>
        <w:rPr>
          <w:rFonts w:ascii="Arial" w:eastAsia="Arial" w:hAnsi="Arial" w:cs="Arial"/>
          <w:color w:val="000000"/>
          <w:sz w:val="27"/>
        </w:rPr>
        <w:t>O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A0495E">
        <w:rPr>
          <w:rFonts w:ascii="Arial" w:eastAsia="Arial" w:hAnsi="Arial" w:cs="Arial"/>
          <w:b/>
          <w:color w:val="000000"/>
          <w:sz w:val="27"/>
        </w:rPr>
        <w:t>1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61564A">
        <w:rPr>
          <w:rFonts w:ascii="Arial" w:eastAsia="Arial" w:hAnsi="Arial" w:cs="Arial"/>
          <w:b/>
          <w:color w:val="000000"/>
          <w:sz w:val="27"/>
        </w:rPr>
        <w:t>Extrao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</w:t>
      </w:r>
      <w:r w:rsidR="00A0495E">
        <w:rPr>
          <w:rFonts w:ascii="Arial" w:eastAsia="Arial" w:hAnsi="Arial" w:cs="Arial"/>
          <w:b/>
          <w:color w:val="000000"/>
          <w:sz w:val="27"/>
        </w:rPr>
        <w:t>2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60314F" w:rsidRDefault="0060314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B27EB" w:rsidRPr="004B27EB" w:rsidRDefault="005A72EA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1º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1564A" w:rsidRPr="0061564A">
        <w:rPr>
          <w:rFonts w:ascii="Arial" w:eastAsia="Arial" w:hAnsi="Arial" w:cs="Arial"/>
          <w:color w:val="000000"/>
          <w:sz w:val="24"/>
        </w:rPr>
        <w:t>Ata da</w:t>
      </w:r>
      <w:r w:rsidR="0061564A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1564A" w:rsidRPr="0061564A">
        <w:rPr>
          <w:rFonts w:ascii="Arial" w:eastAsia="Arial" w:hAnsi="Arial" w:cs="Arial"/>
          <w:color w:val="000000"/>
          <w:sz w:val="24"/>
        </w:rPr>
        <w:t>8ª Reunião Extraordinária do CMA de 2021 e a Ata da 1ª Reunião Ordinária do CMA de 2022</w:t>
      </w:r>
      <w:r w:rsidR="0061564A">
        <w:rPr>
          <w:rFonts w:ascii="Arial" w:eastAsia="Arial" w:hAnsi="Arial" w:cs="Arial"/>
          <w:color w:val="000000"/>
          <w:sz w:val="24"/>
        </w:rPr>
        <w:t>;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F66FA4" w:rsidRDefault="0061564A" w:rsidP="000F020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2º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61564A">
        <w:rPr>
          <w:rFonts w:ascii="Arial" w:eastAsia="Arial" w:hAnsi="Arial" w:cs="Arial"/>
          <w:color w:val="000000"/>
          <w:sz w:val="24"/>
        </w:rPr>
        <w:t>Apreciação e deliberação sobre distribuição de 01 (um) código de vaga de docente</w:t>
      </w:r>
      <w:r w:rsidR="00AF03BC">
        <w:rPr>
          <w:rFonts w:ascii="Arial" w:eastAsia="Arial" w:hAnsi="Arial" w:cs="Arial"/>
          <w:color w:val="000000"/>
          <w:sz w:val="24"/>
        </w:rPr>
        <w:t xml:space="preserve">. </w:t>
      </w:r>
    </w:p>
    <w:p w:rsidR="0061564A" w:rsidRDefault="0061564A" w:rsidP="00A049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1564A" w:rsidRPr="004B27EB" w:rsidRDefault="0061564A" w:rsidP="0061564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3º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61564A">
        <w:rPr>
          <w:rFonts w:ascii="Arial" w:eastAsia="Arial" w:hAnsi="Arial" w:cs="Arial"/>
          <w:color w:val="000000"/>
          <w:sz w:val="24"/>
        </w:rPr>
        <w:t>Apreciação e deliberação sobre calendário de reuniões ordinárias do CMA para o ano de 2022</w:t>
      </w:r>
      <w:r>
        <w:rPr>
          <w:rFonts w:ascii="Arial" w:eastAsia="Arial" w:hAnsi="Arial" w:cs="Arial"/>
          <w:color w:val="000000"/>
          <w:sz w:val="24"/>
        </w:rPr>
        <w:t>;</w:t>
      </w:r>
    </w:p>
    <w:p w:rsidR="0061564A" w:rsidRDefault="0061564A" w:rsidP="00A049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1564A" w:rsidRPr="0061564A" w:rsidRDefault="0061564A" w:rsidP="0061564A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4º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 w:rsidR="0017207A" w:rsidRPr="0017207A">
        <w:t xml:space="preserve"> </w:t>
      </w:r>
      <w:r w:rsidR="0017207A" w:rsidRPr="0061564A">
        <w:rPr>
          <w:rFonts w:ascii="Arial" w:eastAsia="Arial" w:hAnsi="Arial" w:cs="Arial"/>
          <w:color w:val="000000"/>
          <w:sz w:val="24"/>
        </w:rPr>
        <w:t>Apreci</w:t>
      </w:r>
      <w:r w:rsidR="0017207A">
        <w:rPr>
          <w:rFonts w:ascii="Arial" w:eastAsia="Arial" w:hAnsi="Arial" w:cs="Arial"/>
          <w:color w:val="000000"/>
          <w:sz w:val="24"/>
        </w:rPr>
        <w:t>a</w:t>
      </w:r>
      <w:r w:rsidR="0017207A" w:rsidRPr="0061564A">
        <w:rPr>
          <w:rFonts w:ascii="Arial" w:eastAsia="Arial" w:hAnsi="Arial" w:cs="Arial"/>
          <w:color w:val="000000"/>
          <w:sz w:val="24"/>
        </w:rPr>
        <w:t xml:space="preserve">ção e deliberação sobre </w:t>
      </w:r>
      <w:r w:rsidR="0017207A">
        <w:rPr>
          <w:rFonts w:ascii="Arial" w:eastAsia="Arial" w:hAnsi="Arial" w:cs="Arial"/>
          <w:color w:val="000000"/>
          <w:sz w:val="24"/>
        </w:rPr>
        <w:t xml:space="preserve">renovação </w:t>
      </w:r>
      <w:r w:rsidR="0017207A" w:rsidRPr="0061564A">
        <w:rPr>
          <w:rFonts w:ascii="Arial" w:eastAsia="Arial" w:hAnsi="Arial" w:cs="Arial"/>
          <w:color w:val="000000"/>
          <w:sz w:val="24"/>
        </w:rPr>
        <w:t>de afastamento</w:t>
      </w:r>
      <w:r w:rsidR="0017207A">
        <w:rPr>
          <w:rFonts w:ascii="Arial" w:eastAsia="Arial" w:hAnsi="Arial" w:cs="Arial"/>
          <w:color w:val="000000"/>
          <w:sz w:val="24"/>
        </w:rPr>
        <w:t xml:space="preserve"> para qualificação doutoral da docente</w:t>
      </w:r>
      <w:r w:rsidR="0017207A">
        <w:t xml:space="preserve"> </w:t>
      </w:r>
      <w:r w:rsidR="0017207A" w:rsidRPr="0017207A">
        <w:rPr>
          <w:rFonts w:ascii="Arial" w:hAnsi="Arial" w:cs="Arial"/>
          <w:sz w:val="24"/>
          <w:szCs w:val="24"/>
        </w:rPr>
        <w:t>PRISCILA DA CUNHA JACOME VIDAL</w:t>
      </w:r>
      <w:r w:rsidR="0017207A">
        <w:rPr>
          <w:rFonts w:ascii="Arial" w:eastAsia="Arial" w:hAnsi="Arial" w:cs="Arial"/>
          <w:color w:val="000000"/>
          <w:sz w:val="24"/>
        </w:rPr>
        <w:t>;</w:t>
      </w:r>
      <w:r w:rsidRPr="0017207A">
        <w:rPr>
          <w:rFonts w:ascii="Arial" w:eastAsia="Arial" w:hAnsi="Arial" w:cs="Arial"/>
          <w:color w:val="000000"/>
          <w:sz w:val="24"/>
        </w:rPr>
        <w:t xml:space="preserve"> </w:t>
      </w:r>
    </w:p>
    <w:p w:rsidR="0061564A" w:rsidRPr="004B27EB" w:rsidRDefault="0061564A" w:rsidP="0061564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1564A" w:rsidRPr="004B27EB" w:rsidRDefault="0061564A" w:rsidP="0061564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5º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>
        <w:rPr>
          <w:rFonts w:ascii="Arial" w:eastAsia="Arial" w:hAnsi="Arial" w:cs="Arial"/>
          <w:color w:val="000000"/>
          <w:sz w:val="24"/>
        </w:rPr>
        <w:t xml:space="preserve">Apreciação e deliberação sobre homenagem ao servidor </w:t>
      </w:r>
      <w:proofErr w:type="spellStart"/>
      <w:r>
        <w:rPr>
          <w:rFonts w:ascii="Arial" w:eastAsia="Arial" w:hAnsi="Arial" w:cs="Arial"/>
          <w:color w:val="000000"/>
          <w:sz w:val="24"/>
        </w:rPr>
        <w:t>Jansen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Câmara Bezerra (</w:t>
      </w:r>
      <w:r w:rsidRPr="0061564A">
        <w:rPr>
          <w:rFonts w:ascii="Arial" w:eastAsia="Arial" w:hAnsi="Arial" w:cs="Arial"/>
          <w:i/>
          <w:color w:val="000000"/>
          <w:sz w:val="24"/>
        </w:rPr>
        <w:t>post mortem</w:t>
      </w:r>
      <w:r>
        <w:rPr>
          <w:rFonts w:ascii="Arial" w:eastAsia="Arial" w:hAnsi="Arial" w:cs="Arial"/>
          <w:color w:val="000000"/>
          <w:sz w:val="24"/>
        </w:rPr>
        <w:t>)</w:t>
      </w:r>
      <w:r w:rsidR="00EA4162">
        <w:rPr>
          <w:rFonts w:ascii="Arial" w:eastAsia="Arial" w:hAnsi="Arial" w:cs="Arial"/>
          <w:color w:val="000000"/>
          <w:sz w:val="24"/>
        </w:rPr>
        <w:t>;</w:t>
      </w:r>
      <w:r w:rsidR="00925612">
        <w:rPr>
          <w:rFonts w:ascii="Arial" w:eastAsia="Arial" w:hAnsi="Arial" w:cs="Arial"/>
          <w:color w:val="000000"/>
          <w:sz w:val="24"/>
        </w:rPr>
        <w:t xml:space="preserve"> </w:t>
      </w:r>
    </w:p>
    <w:p w:rsidR="0061564A" w:rsidRDefault="0061564A" w:rsidP="00A049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207A" w:rsidRDefault="0017207A" w:rsidP="00A049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7207A">
        <w:rPr>
          <w:rFonts w:ascii="Arial" w:eastAsia="Arial" w:hAnsi="Arial" w:cs="Arial"/>
          <w:b/>
          <w:color w:val="000000"/>
        </w:rPr>
        <w:t>6º</w:t>
      </w:r>
      <w:r>
        <w:rPr>
          <w:rFonts w:ascii="Arial" w:eastAsia="Arial" w:hAnsi="Arial" w:cs="Arial"/>
          <w:color w:val="000000"/>
        </w:rPr>
        <w:t xml:space="preserve">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Pr="0061564A">
        <w:rPr>
          <w:rFonts w:ascii="Arial" w:eastAsia="Arial" w:hAnsi="Arial" w:cs="Arial"/>
          <w:color w:val="000000"/>
          <w:sz w:val="24"/>
        </w:rPr>
        <w:t>Apreci</w:t>
      </w:r>
      <w:r>
        <w:rPr>
          <w:rFonts w:ascii="Arial" w:eastAsia="Arial" w:hAnsi="Arial" w:cs="Arial"/>
          <w:color w:val="000000"/>
          <w:sz w:val="24"/>
        </w:rPr>
        <w:t>a</w:t>
      </w:r>
      <w:r w:rsidRPr="0061564A">
        <w:rPr>
          <w:rFonts w:ascii="Arial" w:eastAsia="Arial" w:hAnsi="Arial" w:cs="Arial"/>
          <w:color w:val="000000"/>
          <w:sz w:val="24"/>
        </w:rPr>
        <w:t xml:space="preserve">ção e deliberação sobre </w:t>
      </w:r>
      <w:r>
        <w:rPr>
          <w:rFonts w:ascii="Arial" w:eastAsia="Arial" w:hAnsi="Arial" w:cs="Arial"/>
          <w:color w:val="000000"/>
          <w:sz w:val="24"/>
        </w:rPr>
        <w:t xml:space="preserve">processo </w:t>
      </w:r>
      <w:r w:rsidRPr="0061564A">
        <w:rPr>
          <w:rFonts w:ascii="Arial" w:eastAsia="Arial" w:hAnsi="Arial" w:cs="Arial"/>
          <w:color w:val="000000"/>
          <w:sz w:val="24"/>
        </w:rPr>
        <w:t>de afastamento</w:t>
      </w:r>
      <w:r>
        <w:rPr>
          <w:rFonts w:ascii="Arial" w:eastAsia="Arial" w:hAnsi="Arial" w:cs="Arial"/>
          <w:color w:val="000000"/>
          <w:sz w:val="24"/>
        </w:rPr>
        <w:t xml:space="preserve"> para qualificação doutoral do docente Marcos Alexandre Rabelo de Lima.</w:t>
      </w:r>
      <w:r w:rsidR="00E460C6">
        <w:rPr>
          <w:rFonts w:ascii="Arial" w:eastAsia="Arial" w:hAnsi="Arial" w:cs="Arial"/>
          <w:color w:val="000000"/>
          <w:sz w:val="24"/>
        </w:rPr>
        <w:t xml:space="preserve"> </w:t>
      </w:r>
      <w:bookmarkStart w:id="0" w:name="_GoBack"/>
      <w:bookmarkEnd w:id="0"/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Data: </w:t>
      </w:r>
      <w:r w:rsidR="0061564A">
        <w:rPr>
          <w:rFonts w:ascii="Arial" w:eastAsia="Arial" w:hAnsi="Arial" w:cs="Arial"/>
          <w:b/>
          <w:color w:val="000000"/>
          <w:sz w:val="24"/>
        </w:rPr>
        <w:t>3</w:t>
      </w:r>
      <w:r w:rsidR="002E2683">
        <w:rPr>
          <w:rFonts w:ascii="Arial" w:eastAsia="Arial" w:hAnsi="Arial" w:cs="Arial"/>
          <w:b/>
          <w:color w:val="000000"/>
          <w:sz w:val="24"/>
        </w:rPr>
        <w:t>1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janeiro </w:t>
      </w:r>
      <w:r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(</w:t>
      </w:r>
      <w:r w:rsidR="0061564A">
        <w:rPr>
          <w:rFonts w:ascii="Arial" w:eastAsia="Arial" w:hAnsi="Arial" w:cs="Arial"/>
          <w:b/>
          <w:color w:val="000000"/>
          <w:sz w:val="24"/>
        </w:rPr>
        <w:t>segunda</w:t>
      </w:r>
      <w:r w:rsidRPr="004B27EB">
        <w:rPr>
          <w:rFonts w:ascii="Arial" w:eastAsia="Arial" w:hAnsi="Arial" w:cs="Arial"/>
          <w:b/>
          <w:color w:val="000000"/>
          <w:sz w:val="24"/>
        </w:rPr>
        <w:t>-feira)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Local: Remotamente em uma Sala virtual do Google </w:t>
      </w:r>
      <w:proofErr w:type="spellStart"/>
      <w:r w:rsidRPr="004B27EB">
        <w:rPr>
          <w:rFonts w:ascii="Arial" w:eastAsia="Arial" w:hAnsi="Arial" w:cs="Arial"/>
          <w:b/>
          <w:color w:val="000000"/>
          <w:sz w:val="24"/>
        </w:rPr>
        <w:t>Meet</w:t>
      </w:r>
      <w:proofErr w:type="spellEnd"/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Horário: 1</w:t>
      </w:r>
      <w:r w:rsidR="0061564A">
        <w:rPr>
          <w:rFonts w:ascii="Arial" w:eastAsia="Arial" w:hAnsi="Arial" w:cs="Arial"/>
          <w:b/>
          <w:color w:val="000000"/>
          <w:sz w:val="24"/>
        </w:rPr>
        <w:t>5</w:t>
      </w:r>
      <w:r w:rsidRPr="004B27EB">
        <w:rPr>
          <w:rFonts w:ascii="Arial" w:eastAsia="Arial" w:hAnsi="Arial" w:cs="Arial"/>
          <w:b/>
          <w:color w:val="000000"/>
          <w:sz w:val="24"/>
        </w:rPr>
        <w:t>h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D4"/>
    <w:rsid w:val="000F0205"/>
    <w:rsid w:val="001118C6"/>
    <w:rsid w:val="0017207A"/>
    <w:rsid w:val="001C02CD"/>
    <w:rsid w:val="001D4A6A"/>
    <w:rsid w:val="002369E5"/>
    <w:rsid w:val="002E2683"/>
    <w:rsid w:val="002E4EE6"/>
    <w:rsid w:val="002F5963"/>
    <w:rsid w:val="00305556"/>
    <w:rsid w:val="00320968"/>
    <w:rsid w:val="004B27EB"/>
    <w:rsid w:val="00531AD4"/>
    <w:rsid w:val="005A72EA"/>
    <w:rsid w:val="0060314F"/>
    <w:rsid w:val="0061564A"/>
    <w:rsid w:val="00616FB6"/>
    <w:rsid w:val="006A66C4"/>
    <w:rsid w:val="006C6000"/>
    <w:rsid w:val="00700136"/>
    <w:rsid w:val="0070338C"/>
    <w:rsid w:val="00771E91"/>
    <w:rsid w:val="007F5B2D"/>
    <w:rsid w:val="00870075"/>
    <w:rsid w:val="008B178E"/>
    <w:rsid w:val="008D17FC"/>
    <w:rsid w:val="008F2295"/>
    <w:rsid w:val="009136BD"/>
    <w:rsid w:val="00925612"/>
    <w:rsid w:val="00946BC7"/>
    <w:rsid w:val="009B1E5A"/>
    <w:rsid w:val="00A0495E"/>
    <w:rsid w:val="00A15601"/>
    <w:rsid w:val="00A15D4A"/>
    <w:rsid w:val="00A45F53"/>
    <w:rsid w:val="00A509D8"/>
    <w:rsid w:val="00A91D07"/>
    <w:rsid w:val="00AF03BC"/>
    <w:rsid w:val="00AF2B7D"/>
    <w:rsid w:val="00BC4D97"/>
    <w:rsid w:val="00BD0936"/>
    <w:rsid w:val="00C24ED4"/>
    <w:rsid w:val="00C3122F"/>
    <w:rsid w:val="00C839C8"/>
    <w:rsid w:val="00D505B2"/>
    <w:rsid w:val="00DC638A"/>
    <w:rsid w:val="00E460C6"/>
    <w:rsid w:val="00EA4162"/>
    <w:rsid w:val="00F02CCA"/>
    <w:rsid w:val="00F23F62"/>
    <w:rsid w:val="00F32AC6"/>
    <w:rsid w:val="00F449E2"/>
    <w:rsid w:val="00F57F26"/>
    <w:rsid w:val="00F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23</cp:revision>
  <dcterms:created xsi:type="dcterms:W3CDTF">2021-08-18T17:52:00Z</dcterms:created>
  <dcterms:modified xsi:type="dcterms:W3CDTF">2022-03-15T14:15:00Z</dcterms:modified>
</cp:coreProperties>
</file>